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85" w:rsidRDefault="00215385" w:rsidP="00215385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ФИПИ (</w:t>
      </w:r>
      <w:hyperlink r:id="rId4" w:tgtFrame="_blank" w:history="1">
        <w:r>
          <w:rPr>
            <w:rStyle w:val="a5"/>
            <w:rFonts w:ascii="Montserrat" w:hAnsi="Montserrat"/>
            <w:color w:val="306AFD"/>
          </w:rPr>
          <w:t>fipi.ru</w:t>
        </w:r>
      </w:hyperlink>
      <w:r>
        <w:rPr>
          <w:rStyle w:val="a4"/>
          <w:rFonts w:ascii="Montserrat" w:hAnsi="Montserrat"/>
          <w:color w:val="273350"/>
        </w:rPr>
        <w:t>)</w:t>
      </w:r>
    </w:p>
    <w:p w:rsidR="00215385" w:rsidRDefault="00215385" w:rsidP="00215385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ФИПИ занимается разработкой заданий для ЕГЭ. Сайт пригодится каждому выпускнику, чтобы найти и скачать демоверсии, спецификации и кодификаторы по выбранным предметам и получить всю актуальную информацию об экзаменах. Обычно отсюда берут задания остальные сайты для подготовки к ЕГЭ и ОГЭ.</w:t>
      </w:r>
      <w:r>
        <w:rPr>
          <w:rFonts w:ascii="Montserrat" w:hAnsi="Montserrat"/>
          <w:color w:val="273350"/>
        </w:rPr>
        <w:br/>
      </w:r>
      <w:proofErr w:type="spellStart"/>
      <w:r>
        <w:rPr>
          <w:rFonts w:ascii="Montserrat" w:hAnsi="Montserrat"/>
          <w:color w:val="273350"/>
        </w:rPr>
        <w:t>Демо</w:t>
      </w:r>
      <w:proofErr w:type="spellEnd"/>
      <w:r>
        <w:rPr>
          <w:rFonts w:ascii="Montserrat" w:hAnsi="Montserrat"/>
          <w:color w:val="273350"/>
        </w:rPr>
        <w:t>-версии тестов выкладывает государственный «Федеральный институт педагогических измерений» (ФИПИ). На сайте ФИПИ также можно читать важные новости о предстоящих экзаменах.</w:t>
      </w:r>
    </w:p>
    <w:p w:rsidR="00215385" w:rsidRDefault="00215385" w:rsidP="00215385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</w:t>
      </w:r>
      <w:r>
        <w:rPr>
          <w:rStyle w:val="a4"/>
          <w:rFonts w:ascii="Montserrat" w:hAnsi="Montserrat"/>
          <w:color w:val="273350"/>
        </w:rPr>
        <w:t>Информационный портал ОГЭ (</w:t>
      </w:r>
      <w:hyperlink r:id="rId5" w:history="1">
        <w:r>
          <w:rPr>
            <w:rStyle w:val="a5"/>
            <w:rFonts w:ascii="Montserrat" w:hAnsi="Montserrat"/>
            <w:color w:val="306AFD"/>
          </w:rPr>
          <w:t>http://gia.edu.ru/ru/</w:t>
        </w:r>
      </w:hyperlink>
      <w:r>
        <w:rPr>
          <w:rStyle w:val="a4"/>
          <w:rFonts w:ascii="Montserrat" w:hAnsi="Montserrat"/>
          <w:color w:val="273350"/>
        </w:rPr>
        <w:t>)</w:t>
      </w:r>
    </w:p>
    <w:p w:rsidR="00215385" w:rsidRDefault="00215385" w:rsidP="00215385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 сайте можно не только решать тесты, но и задавать вопросы, на которые регулярно отвечают администраторы портала. В разделе «Каталог заданий» собрано большое количество тематических задач: можно выбрать определённую тему и решать десятки типовых заданий, чтобы её отработать или составить свой собственный тест. Каждый месяц на сайте публикуют 15 новых вариантов тестов по каждому предмету.</w:t>
      </w:r>
    </w:p>
    <w:p w:rsidR="00215385" w:rsidRDefault="00215385" w:rsidP="00215385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proofErr w:type="spellStart"/>
      <w:r>
        <w:rPr>
          <w:rStyle w:val="a4"/>
          <w:rFonts w:ascii="Montserrat" w:hAnsi="Montserrat"/>
          <w:color w:val="273350"/>
        </w:rPr>
        <w:t>Яндекс.ЕГЭ</w:t>
      </w:r>
      <w:proofErr w:type="spellEnd"/>
      <w:r>
        <w:rPr>
          <w:rStyle w:val="a4"/>
          <w:rFonts w:ascii="Montserrat" w:hAnsi="Montserrat"/>
          <w:color w:val="273350"/>
        </w:rPr>
        <w:t xml:space="preserve"> (</w:t>
      </w:r>
      <w:hyperlink r:id="rId6" w:tgtFrame="_blank" w:history="1">
        <w:r>
          <w:rPr>
            <w:rStyle w:val="a5"/>
            <w:rFonts w:ascii="Montserrat" w:hAnsi="Montserrat"/>
            <w:color w:val="306AFD"/>
          </w:rPr>
          <w:t>ege.yandex.ru</w:t>
        </w:r>
      </w:hyperlink>
      <w:r>
        <w:rPr>
          <w:rStyle w:val="a4"/>
          <w:rFonts w:ascii="Montserrat" w:hAnsi="Montserrat"/>
          <w:color w:val="273350"/>
        </w:rPr>
        <w:t>)</w:t>
      </w:r>
    </w:p>
    <w:p w:rsidR="00215385" w:rsidRDefault="00215385" w:rsidP="00215385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На сервисе Яндекса представлена большая база тестов ЕГЭ и ОГЭ. На сайте можно пройти тестирование, сделать задания по определенным темам разных уровней сложности, а также ознакомиться с тщательным разбором заданий ЕГЭ по основным школьным предметам – от математики до русского языка. Кроме самих тестов, на сайте есть раздел с </w:t>
      </w:r>
      <w:proofErr w:type="spellStart"/>
      <w:r>
        <w:rPr>
          <w:rFonts w:ascii="Montserrat" w:hAnsi="Montserrat"/>
          <w:color w:val="273350"/>
        </w:rPr>
        <w:t>видеолекциями</w:t>
      </w:r>
      <w:proofErr w:type="spellEnd"/>
      <w:r>
        <w:rPr>
          <w:rFonts w:ascii="Montserrat" w:hAnsi="Montserrat"/>
          <w:color w:val="273350"/>
        </w:rPr>
        <w:t xml:space="preserve"> (</w:t>
      </w:r>
      <w:proofErr w:type="spellStart"/>
      <w:r>
        <w:rPr>
          <w:rFonts w:ascii="Montserrat" w:hAnsi="Montserrat"/>
          <w:color w:val="273350"/>
        </w:rPr>
        <w:t>вебинарами</w:t>
      </w:r>
      <w:proofErr w:type="spellEnd"/>
      <w:r>
        <w:rPr>
          <w:rFonts w:ascii="Montserrat" w:hAnsi="Montserrat"/>
          <w:color w:val="273350"/>
        </w:rPr>
        <w:t>) по каждому предмету с разборами заданий от опытных преподавателей.</w:t>
      </w:r>
    </w:p>
    <w:p w:rsidR="00215385" w:rsidRDefault="00215385" w:rsidP="00215385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proofErr w:type="spellStart"/>
      <w:r>
        <w:rPr>
          <w:rStyle w:val="a4"/>
          <w:rFonts w:ascii="Montserrat" w:hAnsi="Montserrat"/>
          <w:color w:val="273350"/>
        </w:rPr>
        <w:t>Экзамер</w:t>
      </w:r>
      <w:proofErr w:type="spellEnd"/>
      <w:r>
        <w:rPr>
          <w:rStyle w:val="a4"/>
          <w:rFonts w:ascii="Montserrat" w:hAnsi="Montserrat"/>
          <w:color w:val="273350"/>
        </w:rPr>
        <w:t xml:space="preserve"> (</w:t>
      </w:r>
      <w:hyperlink r:id="rId7" w:tgtFrame="_blank" w:history="1">
        <w:r>
          <w:rPr>
            <w:rStyle w:val="a5"/>
            <w:rFonts w:ascii="Montserrat" w:hAnsi="Montserrat"/>
            <w:color w:val="306AFD"/>
          </w:rPr>
          <w:t>examer.ru</w:t>
        </w:r>
      </w:hyperlink>
      <w:r>
        <w:rPr>
          <w:rStyle w:val="a4"/>
          <w:rFonts w:ascii="Montserrat" w:hAnsi="Montserrat"/>
          <w:color w:val="273350"/>
        </w:rPr>
        <w:t>)</w:t>
      </w:r>
    </w:p>
    <w:p w:rsidR="00215385" w:rsidRDefault="00215385" w:rsidP="00215385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proofErr w:type="spellStart"/>
      <w:r>
        <w:rPr>
          <w:rFonts w:ascii="Montserrat" w:hAnsi="Montserrat"/>
          <w:color w:val="273350"/>
        </w:rPr>
        <w:t>Экзамер</w:t>
      </w:r>
      <w:proofErr w:type="spellEnd"/>
      <w:r>
        <w:rPr>
          <w:rFonts w:ascii="Montserrat" w:hAnsi="Montserrat"/>
          <w:color w:val="273350"/>
        </w:rPr>
        <w:t xml:space="preserve"> – популярный ресурс для подготовки к </w:t>
      </w:r>
      <w:proofErr w:type="gramStart"/>
      <w:r>
        <w:rPr>
          <w:rFonts w:ascii="Montserrat" w:hAnsi="Montserrat"/>
          <w:color w:val="273350"/>
        </w:rPr>
        <w:t>ЕГЭ ,</w:t>
      </w:r>
      <w:proofErr w:type="gramEnd"/>
      <w:r>
        <w:rPr>
          <w:rFonts w:ascii="Montserrat" w:hAnsi="Montserrat"/>
          <w:color w:val="273350"/>
        </w:rPr>
        <w:t xml:space="preserve"> где в подробностях можно изучить самые новые и полезные материалы по русскому языку, математике, обществознанию, физике, истории, биологии, химии, информатике, географии, литературе. Процесс подготовки максимально автоматизирован. Можно указать желаемое количество баллов </w:t>
      </w:r>
      <w:proofErr w:type="gramStart"/>
      <w:r>
        <w:rPr>
          <w:rFonts w:ascii="Montserrat" w:hAnsi="Montserrat"/>
          <w:color w:val="273350"/>
        </w:rPr>
        <w:t>по ЕГЭ</w:t>
      </w:r>
      <w:proofErr w:type="gramEnd"/>
      <w:r>
        <w:rPr>
          <w:rFonts w:ascii="Montserrat" w:hAnsi="Montserrat"/>
          <w:color w:val="273350"/>
        </w:rPr>
        <w:t xml:space="preserve"> и специалисты сайта составят индивидуальный план подготовки ученика с учетом его сильных и слабы сторон. Подготовка к экзаменам идет в увлекательной форме в виде </w:t>
      </w:r>
      <w:proofErr w:type="spellStart"/>
      <w:r>
        <w:rPr>
          <w:rFonts w:ascii="Montserrat" w:hAnsi="Montserrat"/>
          <w:color w:val="273350"/>
        </w:rPr>
        <w:t>квестов</w:t>
      </w:r>
      <w:proofErr w:type="spellEnd"/>
      <w:r>
        <w:rPr>
          <w:rFonts w:ascii="Montserrat" w:hAnsi="Montserrat"/>
          <w:color w:val="273350"/>
        </w:rPr>
        <w:t>. Решая задачи, пользователи наращивают «опыт» и получают награды и бонусы.</w:t>
      </w:r>
    </w:p>
    <w:p w:rsidR="00215385" w:rsidRDefault="00215385" w:rsidP="00215385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Незнайка (</w:t>
      </w:r>
      <w:hyperlink r:id="rId8" w:tgtFrame="_blank" w:history="1">
        <w:r>
          <w:rPr>
            <w:rStyle w:val="a5"/>
            <w:rFonts w:ascii="Montserrat" w:hAnsi="Montserrat"/>
            <w:color w:val="306AFD"/>
          </w:rPr>
          <w:t>neznaika.pro</w:t>
        </w:r>
      </w:hyperlink>
      <w:r>
        <w:rPr>
          <w:rStyle w:val="a4"/>
          <w:rFonts w:ascii="Montserrat" w:hAnsi="Montserrat"/>
          <w:color w:val="273350"/>
        </w:rPr>
        <w:t>)</w:t>
      </w:r>
    </w:p>
    <w:p w:rsidR="00215385" w:rsidRDefault="00215385" w:rsidP="00215385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Сайт имеет большой раздел с тестами ЕГЭ и ОГЭ, который дает возможность отрабатывать конкретные темы. После выполнения заданий система покажет правильные ответы с пояснениями, также можно отправить эссе или сочинение на проверку эксперту.</w:t>
      </w:r>
      <w:r>
        <w:rPr>
          <w:rFonts w:ascii="Montserrat" w:hAnsi="Montserrat"/>
          <w:color w:val="273350"/>
        </w:rPr>
        <w:br/>
        <w:t>Имеется также банк проверенных работ, где можно посмотреть письменные задания, выполненные другими школьниками, и комментарии экспертов к ним, и раздел «Итоговое сочинение» с примерными темами, списком литературы, критериями и другими полезными материалами.</w:t>
      </w:r>
    </w:p>
    <w:p w:rsidR="00215385" w:rsidRDefault="00215385" w:rsidP="00215385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hyperlink r:id="rId9" w:tgtFrame="_blank" w:history="1">
        <w:r>
          <w:rPr>
            <w:rStyle w:val="a5"/>
            <w:rFonts w:ascii="Montserrat" w:hAnsi="Montserrat"/>
            <w:color w:val="306AFD"/>
          </w:rPr>
          <w:t>Онлайн-сервис самопроверки «Мои достижения»</w:t>
        </w:r>
      </w:hyperlink>
      <w:r>
        <w:rPr>
          <w:rFonts w:ascii="Montserrat" w:hAnsi="Montserrat"/>
          <w:color w:val="273350"/>
        </w:rPr>
        <w:t>.</w:t>
      </w:r>
    </w:p>
    <w:p w:rsidR="00215385" w:rsidRDefault="00215385" w:rsidP="00215385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Актуальные версии работ по ЕГЭ и ОГЭ. Тренажеры по заполнению экзаменационных бланков. Для московских школьников появилась возможность получить консультацию эксперта по пройденным работам ГИА. Консультации проводятся по заданиям с развернутым ответом. Записаться можно в разделе «Консультации».</w:t>
      </w:r>
    </w:p>
    <w:p w:rsidR="008D305B" w:rsidRDefault="008D305B">
      <w:bookmarkStart w:id="0" w:name="_GoBack"/>
      <w:bookmarkEnd w:id="0"/>
    </w:p>
    <w:sectPr w:rsidR="008D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85"/>
    <w:rsid w:val="00215385"/>
    <w:rsid w:val="008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8E2F3-85B6-4852-8719-FCA068B2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385"/>
    <w:rPr>
      <w:b/>
      <w:bCs/>
    </w:rPr>
  </w:style>
  <w:style w:type="character" w:styleId="a5">
    <w:name w:val="Hyperlink"/>
    <w:basedOn w:val="a0"/>
    <w:uiPriority w:val="99"/>
    <w:semiHidden/>
    <w:unhideWhenUsed/>
    <w:rsid w:val="00215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znaika.pr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xam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.yandex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ia.edu.ru/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fipi.ru/" TargetMode="External"/><Relationship Id="rId9" Type="http://schemas.openxmlformats.org/officeDocument/2006/relationships/hyperlink" Target="https://my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Дьяконова</dc:creator>
  <cp:keywords/>
  <dc:description/>
  <cp:lastModifiedBy>Лариса Дьяконова</cp:lastModifiedBy>
  <cp:revision>1</cp:revision>
  <dcterms:created xsi:type="dcterms:W3CDTF">2022-09-09T12:56:00Z</dcterms:created>
  <dcterms:modified xsi:type="dcterms:W3CDTF">2022-09-09T12:56:00Z</dcterms:modified>
</cp:coreProperties>
</file>